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F38" w:rsidRPr="00970A25" w:rsidRDefault="00825F38">
      <w:pPr>
        <w:rPr>
          <w:rFonts w:asciiTheme="minorHAnsi" w:hAnsiTheme="minorHAnsi" w:cstheme="minorHAnsi"/>
        </w:rPr>
      </w:pPr>
    </w:p>
    <w:p w:rsidR="00970A25" w:rsidRDefault="00970A25" w:rsidP="00970A25">
      <w:pPr>
        <w:pStyle w:val="Titolo1"/>
        <w:spacing w:before="74" w:line="240" w:lineRule="auto"/>
        <w:ind w:left="1146"/>
        <w:jc w:val="center"/>
        <w:rPr>
          <w:rFonts w:asciiTheme="minorHAnsi" w:hAnsiTheme="minorHAnsi" w:cstheme="minorHAnsi"/>
          <w:u w:val="thick"/>
        </w:rPr>
      </w:pPr>
      <w:r w:rsidRPr="00970A25">
        <w:rPr>
          <w:rFonts w:asciiTheme="minorHAnsi" w:hAnsiTheme="minorHAnsi" w:cstheme="minorHAnsi"/>
        </w:rPr>
        <w:t xml:space="preserve">Allegato </w:t>
      </w:r>
      <w:r>
        <w:rPr>
          <w:rFonts w:asciiTheme="minorHAnsi" w:hAnsiTheme="minorHAnsi" w:cstheme="minorHAnsi"/>
        </w:rPr>
        <w:t>9</w:t>
      </w:r>
      <w:r w:rsidRPr="00970A25">
        <w:rPr>
          <w:rFonts w:asciiTheme="minorHAnsi" w:hAnsiTheme="minorHAnsi" w:cstheme="minorHAnsi"/>
        </w:rPr>
        <w:t xml:space="preserve"> – </w:t>
      </w:r>
      <w:r w:rsidRPr="00970A25">
        <w:rPr>
          <w:rFonts w:asciiTheme="minorHAnsi" w:hAnsiTheme="minorHAnsi" w:cstheme="minorHAnsi"/>
          <w:u w:val="thick"/>
        </w:rPr>
        <w:t xml:space="preserve">Modello di </w:t>
      </w:r>
      <w:r>
        <w:rPr>
          <w:rFonts w:asciiTheme="minorHAnsi" w:hAnsiTheme="minorHAnsi" w:cstheme="minorHAnsi"/>
          <w:u w:val="thick"/>
        </w:rPr>
        <w:t xml:space="preserve">notifica segnalazione eventi per </w:t>
      </w:r>
      <w:r w:rsidRPr="00970A25">
        <w:rPr>
          <w:rFonts w:asciiTheme="minorHAnsi" w:hAnsiTheme="minorHAnsi" w:cstheme="minorHAnsi"/>
          <w:u w:val="thick"/>
        </w:rPr>
        <w:t>impianti a fune</w:t>
      </w:r>
    </w:p>
    <w:p w:rsidR="003A41CE" w:rsidRDefault="003A41CE" w:rsidP="00970A25">
      <w:pPr>
        <w:pStyle w:val="Titolo1"/>
        <w:spacing w:before="74" w:line="240" w:lineRule="auto"/>
        <w:ind w:left="1146"/>
        <w:jc w:val="center"/>
        <w:rPr>
          <w:rFonts w:asciiTheme="minorHAnsi" w:hAnsiTheme="minorHAnsi" w:cstheme="minorHAnsi"/>
          <w:b w:val="0"/>
          <w:i/>
        </w:rPr>
      </w:pPr>
      <w:r>
        <w:rPr>
          <w:rFonts w:asciiTheme="minorHAnsi" w:hAnsiTheme="minorHAnsi" w:cstheme="minorHAnsi"/>
          <w:b w:val="0"/>
          <w:i/>
        </w:rPr>
        <w:t>(</w:t>
      </w:r>
      <w:proofErr w:type="gramStart"/>
      <w:r>
        <w:rPr>
          <w:rFonts w:asciiTheme="minorHAnsi" w:hAnsiTheme="minorHAnsi" w:cstheme="minorHAnsi"/>
          <w:b w:val="0"/>
          <w:i/>
        </w:rPr>
        <w:t>da</w:t>
      </w:r>
      <w:proofErr w:type="gramEnd"/>
      <w:r>
        <w:rPr>
          <w:rFonts w:asciiTheme="minorHAnsi" w:hAnsiTheme="minorHAnsi" w:cstheme="minorHAnsi"/>
          <w:b w:val="0"/>
          <w:i/>
        </w:rPr>
        <w:t xml:space="preserve"> inviare via PEC a </w:t>
      </w:r>
      <w:hyperlink r:id="rId4" w:history="1">
        <w:r w:rsidR="007E4981" w:rsidRPr="005C2813">
          <w:rPr>
            <w:rStyle w:val="Collegamentoipertestuale"/>
            <w:rFonts w:asciiTheme="minorHAnsi" w:hAnsiTheme="minorHAnsi" w:cstheme="minorHAnsi"/>
            <w:b w:val="0"/>
            <w:i/>
          </w:rPr>
          <w:t>digifema@pec.mit.gov.it</w:t>
        </w:r>
      </w:hyperlink>
      <w:r w:rsidR="007E4981">
        <w:rPr>
          <w:rFonts w:asciiTheme="minorHAnsi" w:hAnsiTheme="minorHAnsi" w:cstheme="minorHAnsi"/>
          <w:b w:val="0"/>
          <w:i/>
        </w:rPr>
        <w:t xml:space="preserve">  e a </w:t>
      </w:r>
      <w:hyperlink r:id="rId5" w:history="1">
        <w:r w:rsidR="007E4981" w:rsidRPr="005C2813">
          <w:rPr>
            <w:rStyle w:val="Collegamentoipertestuale"/>
            <w:rFonts w:asciiTheme="minorHAnsi" w:hAnsiTheme="minorHAnsi" w:cstheme="minorHAnsi"/>
            <w:b w:val="0"/>
            <w:i/>
          </w:rPr>
          <w:t>industria_artigianato_energia@pec.regione.vda.it</w:t>
        </w:r>
      </w:hyperlink>
      <w:r w:rsidR="007E4981">
        <w:rPr>
          <w:rFonts w:asciiTheme="minorHAnsi" w:hAnsiTheme="minorHAnsi" w:cstheme="minorHAnsi"/>
          <w:b w:val="0"/>
          <w:i/>
        </w:rPr>
        <w:t xml:space="preserve"> </w:t>
      </w:r>
      <w:bookmarkStart w:id="0" w:name="_GoBack"/>
      <w:bookmarkEnd w:id="0"/>
      <w:r w:rsidR="007E4981">
        <w:rPr>
          <w:rFonts w:asciiTheme="minorHAnsi" w:hAnsiTheme="minorHAnsi" w:cstheme="minorHAnsi"/>
          <w:b w:val="0"/>
          <w:i/>
        </w:rPr>
        <w:t xml:space="preserve"> </w:t>
      </w:r>
      <w:r>
        <w:rPr>
          <w:rFonts w:asciiTheme="minorHAnsi" w:hAnsiTheme="minorHAnsi" w:cstheme="minorHAnsi"/>
          <w:b w:val="0"/>
          <w:i/>
        </w:rPr>
        <w:t>)</w:t>
      </w:r>
    </w:p>
    <w:p w:rsidR="003A41CE" w:rsidRPr="003A41CE" w:rsidRDefault="003A41CE" w:rsidP="00970A25">
      <w:pPr>
        <w:pStyle w:val="Titolo1"/>
        <w:spacing w:before="74" w:line="240" w:lineRule="auto"/>
        <w:ind w:left="1146"/>
        <w:jc w:val="center"/>
        <w:rPr>
          <w:rFonts w:asciiTheme="minorHAnsi" w:hAnsiTheme="minorHAnsi" w:cstheme="minorHAnsi"/>
          <w:b w:val="0"/>
          <w:i/>
        </w:rPr>
      </w:pPr>
    </w:p>
    <w:p w:rsidR="00970A25" w:rsidRPr="00970A25" w:rsidRDefault="00970A25" w:rsidP="00970A25">
      <w:pPr>
        <w:pStyle w:val="Corpotesto"/>
        <w:spacing w:before="3"/>
        <w:ind w:left="0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9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6"/>
        <w:gridCol w:w="1934"/>
        <w:gridCol w:w="2410"/>
        <w:gridCol w:w="1894"/>
      </w:tblGrid>
      <w:tr w:rsidR="00970A25" w:rsidRPr="00970A25" w:rsidTr="00EB4084">
        <w:trPr>
          <w:trHeight w:val="330"/>
        </w:trPr>
        <w:tc>
          <w:tcPr>
            <w:tcW w:w="8324" w:type="dxa"/>
            <w:gridSpan w:val="4"/>
          </w:tcPr>
          <w:p w:rsidR="00970A25" w:rsidRPr="00970A25" w:rsidRDefault="003A41CE" w:rsidP="00EB4084">
            <w:pPr>
              <w:pStyle w:val="TableParagraph"/>
              <w:spacing w:before="51" w:line="259" w:lineRule="exact"/>
              <w:ind w:left="1016" w:right="1001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NOTIFICA EVENTO</w:t>
            </w:r>
            <w:r w:rsidR="00970A25" w:rsidRPr="00970A25">
              <w:rPr>
                <w:rFonts w:asciiTheme="minorHAnsi" w:hAnsiTheme="minorHAnsi" w:cstheme="minorHAnsi"/>
                <w:b/>
                <w:sz w:val="24"/>
              </w:rPr>
              <w:t xml:space="preserve"> IMPIANTI A FUNE</w:t>
            </w:r>
          </w:p>
        </w:tc>
      </w:tr>
      <w:tr w:rsidR="00970A25" w:rsidRPr="00970A25" w:rsidTr="00EB4084">
        <w:trPr>
          <w:trHeight w:val="323"/>
        </w:trPr>
        <w:tc>
          <w:tcPr>
            <w:tcW w:w="2086" w:type="dxa"/>
            <w:tcBorders>
              <w:bottom w:val="nil"/>
              <w:right w:val="nil"/>
            </w:tcBorders>
          </w:tcPr>
          <w:p w:rsidR="00970A25" w:rsidRPr="00970A25" w:rsidRDefault="00970A25" w:rsidP="00EB4084">
            <w:pPr>
              <w:pStyle w:val="TableParagraph"/>
              <w:spacing w:before="103" w:line="200" w:lineRule="exact"/>
              <w:ind w:left="71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Mittente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>:</w:t>
            </w:r>
          </w:p>
        </w:tc>
        <w:tc>
          <w:tcPr>
            <w:tcW w:w="1934" w:type="dxa"/>
            <w:tcBorders>
              <w:left w:val="nil"/>
              <w:bottom w:val="nil"/>
              <w:right w:val="nil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94" w:type="dxa"/>
            <w:tcBorders>
              <w:left w:val="nil"/>
              <w:bottom w:val="nil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970A25" w:rsidRPr="00970A25" w:rsidTr="00EB4084">
        <w:trPr>
          <w:trHeight w:val="225"/>
        </w:trPr>
        <w:tc>
          <w:tcPr>
            <w:tcW w:w="2086" w:type="dxa"/>
            <w:tcBorders>
              <w:top w:val="nil"/>
              <w:bottom w:val="nil"/>
              <w:right w:val="nil"/>
            </w:tcBorders>
          </w:tcPr>
          <w:p w:rsidR="00970A25" w:rsidRPr="00970A25" w:rsidRDefault="00970A25" w:rsidP="00EB4084">
            <w:pPr>
              <w:pStyle w:val="TableParagraph"/>
              <w:spacing w:before="5" w:line="200" w:lineRule="exact"/>
              <w:ind w:left="71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Oggetto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>: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970A25" w:rsidRPr="00970A25" w:rsidTr="00EB4084">
        <w:trPr>
          <w:trHeight w:val="216"/>
        </w:trPr>
        <w:tc>
          <w:tcPr>
            <w:tcW w:w="2086" w:type="dxa"/>
            <w:tcBorders>
              <w:top w:val="nil"/>
              <w:bottom w:val="single" w:sz="4" w:space="0" w:color="000000"/>
              <w:right w:val="nil"/>
            </w:tcBorders>
          </w:tcPr>
          <w:p w:rsidR="00970A25" w:rsidRPr="00970A25" w:rsidRDefault="00186FB1" w:rsidP="00186FB1">
            <w:pPr>
              <w:pStyle w:val="TableParagraph"/>
              <w:spacing w:before="5" w:line="191" w:lineRule="exact"/>
              <w:ind w:left="71"/>
              <w:rPr>
                <w:rFonts w:asciiTheme="minorHAnsi" w:hAnsiTheme="minorHAnsi" w:cstheme="minorHAnsi"/>
                <w:sz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</w:rPr>
              <w:t>Tipo</w:t>
            </w:r>
            <w:proofErr w:type="spellEnd"/>
            <w:r>
              <w:rPr>
                <w:rFonts w:asciiTheme="minorHAnsi" w:hAnsiTheme="minorHAnsi" w:cstheme="minorHAnsi"/>
                <w:sz w:val="18"/>
              </w:rPr>
              <w:t xml:space="preserve"> </w:t>
            </w:r>
            <w:proofErr w:type="spellStart"/>
            <w:r w:rsidR="00970A25" w:rsidRPr="00970A25">
              <w:rPr>
                <w:rFonts w:asciiTheme="minorHAnsi" w:hAnsiTheme="minorHAnsi" w:cstheme="minorHAnsi"/>
                <w:sz w:val="18"/>
              </w:rPr>
              <w:t>Evento</w:t>
            </w:r>
            <w:proofErr w:type="spellEnd"/>
            <w:r w:rsidR="00970A25" w:rsidRPr="00970A25">
              <w:rPr>
                <w:rFonts w:asciiTheme="minorHAnsi" w:hAnsiTheme="minorHAnsi" w:cstheme="minorHAnsi"/>
                <w:sz w:val="18"/>
              </w:rPr>
              <w:t>:</w:t>
            </w:r>
          </w:p>
        </w:tc>
        <w:tc>
          <w:tcPr>
            <w:tcW w:w="6238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970A25" w:rsidRPr="00970A25" w:rsidRDefault="00970A25" w:rsidP="003A41CE">
            <w:pPr>
              <w:pStyle w:val="TableParagraph"/>
              <w:spacing w:before="5" w:line="191" w:lineRule="exact"/>
              <w:ind w:left="79"/>
              <w:rPr>
                <w:rFonts w:asciiTheme="minorHAnsi" w:hAnsiTheme="minorHAnsi" w:cstheme="minorHAnsi"/>
                <w:i/>
                <w:sz w:val="18"/>
              </w:rPr>
            </w:pPr>
            <w:r w:rsidRPr="00970A25">
              <w:rPr>
                <w:rFonts w:asciiTheme="minorHAnsi" w:hAnsiTheme="minorHAnsi" w:cstheme="minorHAnsi"/>
                <w:i/>
                <w:sz w:val="18"/>
              </w:rPr>
              <w:t xml:space="preserve">Si </w:t>
            </w:r>
            <w:proofErr w:type="spellStart"/>
            <w:r w:rsidRPr="00970A25">
              <w:rPr>
                <w:rFonts w:asciiTheme="minorHAnsi" w:hAnsiTheme="minorHAnsi" w:cstheme="minorHAnsi"/>
                <w:i/>
                <w:sz w:val="18"/>
              </w:rPr>
              <w:t>veda</w:t>
            </w:r>
            <w:proofErr w:type="spellEnd"/>
            <w:r w:rsidRPr="00970A25">
              <w:rPr>
                <w:rFonts w:asciiTheme="minorHAnsi" w:hAnsiTheme="minorHAnsi" w:cstheme="minorHAnsi"/>
                <w:i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i/>
                <w:sz w:val="18"/>
              </w:rPr>
              <w:t>Allegato</w:t>
            </w:r>
            <w:proofErr w:type="spellEnd"/>
            <w:r w:rsidRPr="00970A25">
              <w:rPr>
                <w:rFonts w:asciiTheme="minorHAnsi" w:hAnsiTheme="minorHAnsi" w:cstheme="minorHAnsi"/>
                <w:i/>
                <w:sz w:val="18"/>
              </w:rPr>
              <w:t xml:space="preserve"> </w:t>
            </w:r>
            <w:r w:rsidR="003A41CE">
              <w:rPr>
                <w:rFonts w:asciiTheme="minorHAnsi" w:hAnsiTheme="minorHAnsi" w:cstheme="minorHAnsi"/>
                <w:i/>
                <w:sz w:val="18"/>
              </w:rPr>
              <w:t>5</w:t>
            </w:r>
            <w:r w:rsidRPr="00970A25">
              <w:rPr>
                <w:rFonts w:asciiTheme="minorHAnsi" w:hAnsiTheme="minorHAnsi" w:cstheme="minorHAnsi"/>
                <w:i/>
                <w:sz w:val="18"/>
              </w:rPr>
              <w:t xml:space="preserve"> (</w:t>
            </w:r>
            <w:proofErr w:type="spellStart"/>
            <w:r w:rsidRPr="00970A25">
              <w:rPr>
                <w:rFonts w:asciiTheme="minorHAnsi" w:hAnsiTheme="minorHAnsi" w:cstheme="minorHAnsi"/>
                <w:i/>
                <w:sz w:val="18"/>
              </w:rPr>
              <w:t>indicare</w:t>
            </w:r>
            <w:proofErr w:type="spellEnd"/>
            <w:r w:rsidRPr="00970A25">
              <w:rPr>
                <w:rFonts w:asciiTheme="minorHAnsi" w:hAnsiTheme="minorHAnsi" w:cstheme="minorHAnsi"/>
                <w:i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i/>
                <w:sz w:val="18"/>
              </w:rPr>
              <w:t>sempre</w:t>
            </w:r>
            <w:proofErr w:type="spellEnd"/>
            <w:r w:rsidRPr="00970A25">
              <w:rPr>
                <w:rFonts w:asciiTheme="minorHAnsi" w:hAnsiTheme="minorHAnsi" w:cstheme="minorHAnsi"/>
                <w:i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i/>
                <w:sz w:val="18"/>
              </w:rPr>
              <w:t>il</w:t>
            </w:r>
            <w:proofErr w:type="spellEnd"/>
            <w:r w:rsidRPr="00970A25">
              <w:rPr>
                <w:rFonts w:asciiTheme="minorHAnsi" w:hAnsiTheme="minorHAnsi" w:cstheme="minorHAnsi"/>
                <w:i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i/>
                <w:sz w:val="18"/>
              </w:rPr>
              <w:t>sottoinsieme</w:t>
            </w:r>
            <w:proofErr w:type="spellEnd"/>
            <w:r w:rsidRPr="00970A25">
              <w:rPr>
                <w:rFonts w:asciiTheme="minorHAnsi" w:hAnsiTheme="minorHAnsi" w:cstheme="minorHAnsi"/>
                <w:i/>
                <w:sz w:val="18"/>
              </w:rPr>
              <w:t xml:space="preserve">, se </w:t>
            </w:r>
            <w:proofErr w:type="spellStart"/>
            <w:r w:rsidRPr="00970A25">
              <w:rPr>
                <w:rFonts w:asciiTheme="minorHAnsi" w:hAnsiTheme="minorHAnsi" w:cstheme="minorHAnsi"/>
                <w:i/>
                <w:sz w:val="18"/>
              </w:rPr>
              <w:t>presente</w:t>
            </w:r>
            <w:proofErr w:type="spellEnd"/>
            <w:r w:rsidRPr="00970A25">
              <w:rPr>
                <w:rFonts w:asciiTheme="minorHAnsi" w:hAnsiTheme="minorHAnsi" w:cstheme="minorHAnsi"/>
                <w:i/>
                <w:sz w:val="18"/>
              </w:rPr>
              <w:t>)</w:t>
            </w:r>
          </w:p>
        </w:tc>
      </w:tr>
      <w:tr w:rsidR="00970A25" w:rsidRPr="00970A25" w:rsidTr="00EB4084">
        <w:trPr>
          <w:trHeight w:val="225"/>
        </w:trPr>
        <w:tc>
          <w:tcPr>
            <w:tcW w:w="2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14" w:line="191" w:lineRule="exact"/>
              <w:ind w:left="71"/>
              <w:rPr>
                <w:rFonts w:asciiTheme="minorHAnsi" w:hAnsiTheme="minorHAnsi" w:cstheme="minorHAnsi"/>
                <w:sz w:val="18"/>
              </w:rPr>
            </w:pPr>
            <w:r w:rsidRPr="00970A25">
              <w:rPr>
                <w:rFonts w:asciiTheme="minorHAnsi" w:hAnsiTheme="minorHAnsi" w:cstheme="minorHAnsi"/>
                <w:sz w:val="18"/>
              </w:rPr>
              <w:t xml:space="preserve">Data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dell'evento</w:t>
            </w:r>
            <w:proofErr w:type="spellEnd"/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14" w:line="191" w:lineRule="exact"/>
              <w:ind w:left="77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Ora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dell'evento</w:t>
            </w:r>
            <w:proofErr w:type="spellEnd"/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970A25" w:rsidRPr="00970A25" w:rsidTr="00EB4084">
        <w:trPr>
          <w:trHeight w:val="239"/>
        </w:trPr>
        <w:tc>
          <w:tcPr>
            <w:tcW w:w="2086" w:type="dxa"/>
            <w:tcBorders>
              <w:top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28" w:line="191" w:lineRule="exact"/>
              <w:ind w:left="71"/>
              <w:rPr>
                <w:rFonts w:asciiTheme="minorHAnsi" w:hAnsiTheme="minorHAnsi" w:cstheme="minorHAnsi"/>
                <w:sz w:val="18"/>
              </w:rPr>
            </w:pPr>
            <w:r w:rsidRPr="00970A25">
              <w:rPr>
                <w:rFonts w:asciiTheme="minorHAnsi" w:hAnsiTheme="minorHAnsi" w:cstheme="minorHAnsi"/>
                <w:sz w:val="18"/>
              </w:rPr>
              <w:t xml:space="preserve">Data del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rapporto</w:t>
            </w:r>
            <w:proofErr w:type="spellEnd"/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30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970A25" w:rsidRPr="00970A25" w:rsidTr="00EB4084">
        <w:trPr>
          <w:trHeight w:val="239"/>
        </w:trPr>
        <w:tc>
          <w:tcPr>
            <w:tcW w:w="8324" w:type="dxa"/>
            <w:gridSpan w:val="4"/>
            <w:tcBorders>
              <w:bottom w:val="nil"/>
            </w:tcBorders>
          </w:tcPr>
          <w:p w:rsidR="00970A25" w:rsidRPr="00970A25" w:rsidRDefault="00970A25" w:rsidP="00EB4084">
            <w:pPr>
              <w:pStyle w:val="TableParagraph"/>
              <w:spacing w:before="28" w:line="191" w:lineRule="exact"/>
              <w:ind w:left="71"/>
              <w:rPr>
                <w:rFonts w:asciiTheme="minorHAnsi" w:hAnsiTheme="minorHAnsi" w:cstheme="minorHAnsi"/>
                <w:sz w:val="18"/>
              </w:rPr>
            </w:pPr>
            <w:r w:rsidRPr="00970A25">
              <w:rPr>
                <w:rFonts w:asciiTheme="minorHAnsi" w:hAnsiTheme="minorHAnsi" w:cstheme="minorHAnsi"/>
                <w:sz w:val="18"/>
              </w:rPr>
              <w:t xml:space="preserve">Nome e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recapito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(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telefono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– mail) del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referente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per DIGIFEMA</w:t>
            </w:r>
          </w:p>
        </w:tc>
      </w:tr>
      <w:tr w:rsidR="00970A25" w:rsidRPr="00970A25" w:rsidTr="00EB4084">
        <w:trPr>
          <w:trHeight w:val="239"/>
        </w:trPr>
        <w:tc>
          <w:tcPr>
            <w:tcW w:w="8324" w:type="dxa"/>
            <w:gridSpan w:val="4"/>
            <w:tcBorders>
              <w:top w:val="nil"/>
            </w:tcBorders>
            <w:shd w:val="clear" w:color="auto" w:fill="76923B"/>
          </w:tcPr>
          <w:p w:rsidR="00970A25" w:rsidRPr="00970A25" w:rsidRDefault="00970A25" w:rsidP="00EB4084">
            <w:pPr>
              <w:pStyle w:val="TableParagraph"/>
              <w:spacing w:before="33" w:line="186" w:lineRule="exact"/>
              <w:ind w:left="1016" w:right="998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b/>
                <w:sz w:val="18"/>
              </w:rPr>
              <w:t>Luogo</w:t>
            </w:r>
            <w:proofErr w:type="spellEnd"/>
          </w:p>
        </w:tc>
      </w:tr>
      <w:tr w:rsidR="00970A25" w:rsidRPr="00970A25" w:rsidTr="00EB4084">
        <w:trPr>
          <w:trHeight w:val="224"/>
        </w:trPr>
        <w:tc>
          <w:tcPr>
            <w:tcW w:w="2086" w:type="dxa"/>
            <w:tcBorders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14" w:line="191" w:lineRule="exact"/>
              <w:ind w:left="71"/>
              <w:rPr>
                <w:rFonts w:asciiTheme="minorHAnsi" w:hAnsiTheme="minorHAnsi" w:cstheme="minorHAnsi"/>
                <w:sz w:val="18"/>
              </w:rPr>
            </w:pPr>
            <w:r w:rsidRPr="00970A25">
              <w:rPr>
                <w:rFonts w:asciiTheme="minorHAnsi" w:hAnsiTheme="minorHAnsi" w:cstheme="minorHAnsi"/>
                <w:sz w:val="18"/>
              </w:rPr>
              <w:t xml:space="preserve">Nome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dell’impianto</w:t>
            </w:r>
            <w:proofErr w:type="spellEnd"/>
          </w:p>
        </w:tc>
        <w:tc>
          <w:tcPr>
            <w:tcW w:w="623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970A25" w:rsidRPr="00970A25" w:rsidTr="00EB4084">
        <w:trPr>
          <w:trHeight w:val="225"/>
        </w:trPr>
        <w:tc>
          <w:tcPr>
            <w:tcW w:w="2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14" w:line="191" w:lineRule="exact"/>
              <w:ind w:left="71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Località</w:t>
            </w:r>
            <w:proofErr w:type="spellEnd"/>
          </w:p>
        </w:tc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970A25" w:rsidRPr="00970A25" w:rsidTr="00EB4084">
        <w:trPr>
          <w:trHeight w:val="225"/>
        </w:trPr>
        <w:tc>
          <w:tcPr>
            <w:tcW w:w="2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14" w:line="191" w:lineRule="exact"/>
              <w:ind w:left="71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Sigla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R.I.F.</w:t>
            </w:r>
          </w:p>
        </w:tc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970A25" w:rsidRPr="00970A25" w:rsidTr="00EB4084">
        <w:trPr>
          <w:trHeight w:val="225"/>
        </w:trPr>
        <w:tc>
          <w:tcPr>
            <w:tcW w:w="2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14" w:line="191" w:lineRule="exact"/>
              <w:ind w:left="71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Tipologia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dell’impianto</w:t>
            </w:r>
            <w:proofErr w:type="spellEnd"/>
          </w:p>
        </w:tc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970A25" w:rsidRPr="00970A25" w:rsidTr="00EB4084">
        <w:trPr>
          <w:trHeight w:val="225"/>
        </w:trPr>
        <w:tc>
          <w:tcPr>
            <w:tcW w:w="2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14" w:line="191" w:lineRule="exact"/>
              <w:ind w:left="71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Gestore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dell’impianto</w:t>
            </w:r>
            <w:proofErr w:type="spellEnd"/>
          </w:p>
        </w:tc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970A25" w:rsidRPr="00970A25" w:rsidTr="00EB4084">
        <w:trPr>
          <w:trHeight w:val="414"/>
        </w:trPr>
        <w:tc>
          <w:tcPr>
            <w:tcW w:w="2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71"/>
              <w:rPr>
                <w:rFonts w:asciiTheme="minorHAnsi" w:hAnsiTheme="minorHAnsi" w:cstheme="minorHAnsi"/>
                <w:sz w:val="18"/>
              </w:rPr>
            </w:pPr>
            <w:r w:rsidRPr="00970A25">
              <w:rPr>
                <w:rFonts w:asciiTheme="minorHAnsi" w:hAnsiTheme="minorHAnsi" w:cstheme="minorHAnsi"/>
                <w:sz w:val="18"/>
              </w:rPr>
              <w:t xml:space="preserve">Punto in cui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si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è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verificato</w:t>
            </w:r>
            <w:proofErr w:type="spellEnd"/>
          </w:p>
          <w:p w:rsidR="00970A25" w:rsidRPr="00970A25" w:rsidRDefault="00970A25" w:rsidP="00EB4084">
            <w:pPr>
              <w:pStyle w:val="TableParagraph"/>
              <w:spacing w:line="193" w:lineRule="exact"/>
              <w:ind w:left="71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l’evento</w:t>
            </w:r>
            <w:proofErr w:type="spellEnd"/>
          </w:p>
        </w:tc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970A25" w:rsidRPr="00970A25" w:rsidTr="00EB4084">
        <w:trPr>
          <w:trHeight w:val="412"/>
        </w:trPr>
        <w:tc>
          <w:tcPr>
            <w:tcW w:w="2086" w:type="dxa"/>
            <w:tcBorders>
              <w:top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71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Componenti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dell’impianto</w:t>
            </w:r>
            <w:proofErr w:type="spellEnd"/>
          </w:p>
          <w:p w:rsidR="00970A25" w:rsidRPr="00970A25" w:rsidRDefault="00970A25" w:rsidP="00EB4084">
            <w:pPr>
              <w:pStyle w:val="TableParagraph"/>
              <w:spacing w:line="191" w:lineRule="exact"/>
              <w:ind w:left="71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interessate</w:t>
            </w:r>
            <w:proofErr w:type="spellEnd"/>
          </w:p>
        </w:tc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970A25" w:rsidRPr="00970A25" w:rsidTr="00EB4084">
        <w:trPr>
          <w:trHeight w:val="242"/>
        </w:trPr>
        <w:tc>
          <w:tcPr>
            <w:tcW w:w="8324" w:type="dxa"/>
            <w:gridSpan w:val="4"/>
            <w:shd w:val="clear" w:color="auto" w:fill="76923B"/>
          </w:tcPr>
          <w:p w:rsidR="00970A25" w:rsidRPr="00970A25" w:rsidRDefault="00970A25" w:rsidP="00EB4084">
            <w:pPr>
              <w:pStyle w:val="TableParagraph"/>
              <w:spacing w:before="33" w:line="188" w:lineRule="exact"/>
              <w:ind w:left="1016" w:right="996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b/>
                <w:sz w:val="18"/>
              </w:rPr>
              <w:t>Evento</w:t>
            </w:r>
            <w:proofErr w:type="spellEnd"/>
          </w:p>
        </w:tc>
      </w:tr>
      <w:tr w:rsidR="00970A25" w:rsidRPr="00970A25" w:rsidTr="00EB4084">
        <w:trPr>
          <w:trHeight w:val="225"/>
        </w:trPr>
        <w:tc>
          <w:tcPr>
            <w:tcW w:w="8324" w:type="dxa"/>
            <w:gridSpan w:val="4"/>
            <w:tcBorders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14" w:line="191" w:lineRule="exact"/>
              <w:ind w:left="1016" w:right="997"/>
              <w:jc w:val="center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Descrizione</w:t>
            </w:r>
            <w:proofErr w:type="spellEnd"/>
          </w:p>
        </w:tc>
      </w:tr>
      <w:tr w:rsidR="00970A25" w:rsidRPr="00970A25" w:rsidTr="00EB4084">
        <w:trPr>
          <w:trHeight w:val="1048"/>
        </w:trPr>
        <w:tc>
          <w:tcPr>
            <w:tcW w:w="832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71"/>
              <w:rPr>
                <w:rFonts w:asciiTheme="minorHAnsi" w:hAnsiTheme="minorHAnsi" w:cstheme="minorHAnsi"/>
                <w:i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i/>
                <w:sz w:val="18"/>
              </w:rPr>
              <w:t>Quando</w:t>
            </w:r>
            <w:proofErr w:type="spellEnd"/>
            <w:r w:rsidRPr="00970A25">
              <w:rPr>
                <w:rFonts w:asciiTheme="minorHAnsi" w:hAnsiTheme="minorHAnsi" w:cstheme="minorHAnsi"/>
                <w:i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i/>
                <w:sz w:val="18"/>
              </w:rPr>
              <w:t>possibile</w:t>
            </w:r>
            <w:proofErr w:type="spellEnd"/>
            <w:r w:rsidRPr="00970A25">
              <w:rPr>
                <w:rFonts w:asciiTheme="minorHAnsi" w:hAnsiTheme="minorHAnsi" w:cstheme="minorHAnsi"/>
                <w:i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i/>
                <w:sz w:val="18"/>
              </w:rPr>
              <w:t>indicare</w:t>
            </w:r>
            <w:proofErr w:type="spellEnd"/>
            <w:r w:rsidRPr="00970A25">
              <w:rPr>
                <w:rFonts w:asciiTheme="minorHAnsi" w:hAnsiTheme="minorHAnsi" w:cstheme="minorHAnsi"/>
                <w:i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i/>
                <w:sz w:val="18"/>
              </w:rPr>
              <w:t>anche</w:t>
            </w:r>
            <w:proofErr w:type="spellEnd"/>
            <w:r w:rsidRPr="00970A25">
              <w:rPr>
                <w:rFonts w:asciiTheme="minorHAnsi" w:hAnsiTheme="minorHAnsi" w:cstheme="minorHAnsi"/>
                <w:i/>
                <w:sz w:val="18"/>
              </w:rPr>
              <w:t xml:space="preserve"> le prime </w:t>
            </w:r>
            <w:proofErr w:type="spellStart"/>
            <w:r w:rsidRPr="00970A25">
              <w:rPr>
                <w:rFonts w:asciiTheme="minorHAnsi" w:hAnsiTheme="minorHAnsi" w:cstheme="minorHAnsi"/>
                <w:i/>
                <w:sz w:val="18"/>
              </w:rPr>
              <w:t>ipotesi</w:t>
            </w:r>
            <w:proofErr w:type="spellEnd"/>
            <w:r w:rsidRPr="00970A25">
              <w:rPr>
                <w:rFonts w:asciiTheme="minorHAnsi" w:hAnsiTheme="minorHAnsi" w:cstheme="minorHAnsi"/>
                <w:i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i/>
                <w:sz w:val="18"/>
              </w:rPr>
              <w:t>sulle</w:t>
            </w:r>
            <w:proofErr w:type="spellEnd"/>
            <w:r w:rsidRPr="00970A25">
              <w:rPr>
                <w:rFonts w:asciiTheme="minorHAnsi" w:hAnsiTheme="minorHAnsi" w:cstheme="minorHAnsi"/>
                <w:i/>
                <w:sz w:val="18"/>
              </w:rPr>
              <w:t xml:space="preserve"> cause </w:t>
            </w:r>
            <w:proofErr w:type="spellStart"/>
            <w:r w:rsidRPr="00970A25">
              <w:rPr>
                <w:rFonts w:asciiTheme="minorHAnsi" w:hAnsiTheme="minorHAnsi" w:cstheme="minorHAnsi"/>
                <w:i/>
                <w:sz w:val="18"/>
              </w:rPr>
              <w:t>dell'evento</w:t>
            </w:r>
            <w:proofErr w:type="spellEnd"/>
          </w:p>
        </w:tc>
      </w:tr>
      <w:tr w:rsidR="00970A25" w:rsidRPr="00970A25" w:rsidTr="00EB4084">
        <w:trPr>
          <w:trHeight w:val="414"/>
        </w:trPr>
        <w:tc>
          <w:tcPr>
            <w:tcW w:w="2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4" w:lineRule="exact"/>
              <w:ind w:left="71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Passeggeri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a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bordo</w:t>
            </w:r>
            <w:proofErr w:type="spellEnd"/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8"/>
              <w:rPr>
                <w:rFonts w:asciiTheme="minorHAnsi" w:hAnsiTheme="minorHAnsi" w:cstheme="minorHAnsi"/>
                <w:b/>
                <w:sz w:val="17"/>
              </w:rPr>
            </w:pPr>
          </w:p>
          <w:p w:rsidR="00970A25" w:rsidRPr="00970A25" w:rsidRDefault="00970A25" w:rsidP="00EB4084">
            <w:pPr>
              <w:pStyle w:val="TableParagraph"/>
              <w:spacing w:line="191" w:lineRule="exact"/>
              <w:ind w:left="726" w:right="705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970A25">
              <w:rPr>
                <w:rFonts w:asciiTheme="minorHAnsi" w:hAnsiTheme="minorHAnsi" w:cstheme="minorHAnsi"/>
                <w:i/>
                <w:sz w:val="18"/>
              </w:rPr>
              <w:t>n°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6" w:lineRule="exact"/>
              <w:ind w:left="77" w:right="713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Cabine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>/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seggiole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>/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traini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coinvolti</w:t>
            </w:r>
            <w:proofErr w:type="spellEnd"/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8"/>
              <w:rPr>
                <w:rFonts w:asciiTheme="minorHAnsi" w:hAnsiTheme="minorHAnsi" w:cstheme="minorHAnsi"/>
                <w:b/>
                <w:sz w:val="17"/>
              </w:rPr>
            </w:pPr>
          </w:p>
          <w:p w:rsidR="00970A25" w:rsidRPr="00970A25" w:rsidRDefault="00970A25" w:rsidP="00EB4084">
            <w:pPr>
              <w:pStyle w:val="TableParagraph"/>
              <w:spacing w:line="191" w:lineRule="exact"/>
              <w:ind w:left="708" w:right="679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970A25">
              <w:rPr>
                <w:rFonts w:asciiTheme="minorHAnsi" w:hAnsiTheme="minorHAnsi" w:cstheme="minorHAnsi"/>
                <w:i/>
                <w:sz w:val="18"/>
              </w:rPr>
              <w:t>n°</w:t>
            </w:r>
          </w:p>
        </w:tc>
      </w:tr>
      <w:tr w:rsidR="00970A25" w:rsidRPr="00970A25" w:rsidTr="00EB4084">
        <w:trPr>
          <w:trHeight w:val="225"/>
        </w:trPr>
        <w:tc>
          <w:tcPr>
            <w:tcW w:w="832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970A25" w:rsidRPr="00970A25" w:rsidTr="00EB4084">
        <w:trPr>
          <w:trHeight w:val="225"/>
        </w:trPr>
        <w:tc>
          <w:tcPr>
            <w:tcW w:w="2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74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Feriti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lievi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77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Feriti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gravi</w:t>
            </w:r>
            <w:proofErr w:type="spellEnd"/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77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Decessi</w:t>
            </w:r>
            <w:proofErr w:type="spellEnd"/>
          </w:p>
        </w:tc>
      </w:tr>
      <w:tr w:rsidR="00970A25" w:rsidRPr="00970A25" w:rsidTr="00EB4084">
        <w:trPr>
          <w:trHeight w:val="225"/>
        </w:trPr>
        <w:tc>
          <w:tcPr>
            <w:tcW w:w="2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71"/>
              <w:rPr>
                <w:rFonts w:asciiTheme="minorHAnsi" w:hAnsiTheme="minorHAnsi" w:cstheme="minorHAnsi"/>
                <w:sz w:val="18"/>
              </w:rPr>
            </w:pPr>
            <w:r w:rsidRPr="00970A25">
              <w:rPr>
                <w:rFonts w:asciiTheme="minorHAnsi" w:hAnsiTheme="minorHAnsi" w:cstheme="minorHAnsi"/>
                <w:sz w:val="18"/>
              </w:rPr>
              <w:t xml:space="preserve">Danni a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passeggeri</w:t>
            </w:r>
            <w:proofErr w:type="spellEnd"/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726" w:right="705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970A25">
              <w:rPr>
                <w:rFonts w:asciiTheme="minorHAnsi" w:hAnsiTheme="minorHAnsi" w:cstheme="minorHAnsi"/>
                <w:i/>
                <w:sz w:val="18"/>
              </w:rPr>
              <w:t>n°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967" w:right="941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970A25">
              <w:rPr>
                <w:rFonts w:asciiTheme="minorHAnsi" w:hAnsiTheme="minorHAnsi" w:cstheme="minorHAnsi"/>
                <w:i/>
                <w:sz w:val="18"/>
              </w:rPr>
              <w:t>n°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708" w:right="679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970A25">
              <w:rPr>
                <w:rFonts w:asciiTheme="minorHAnsi" w:hAnsiTheme="minorHAnsi" w:cstheme="minorHAnsi"/>
                <w:i/>
                <w:sz w:val="18"/>
              </w:rPr>
              <w:t>n°</w:t>
            </w:r>
          </w:p>
        </w:tc>
      </w:tr>
      <w:tr w:rsidR="00970A25" w:rsidRPr="00970A25" w:rsidTr="00EB4084">
        <w:trPr>
          <w:trHeight w:val="225"/>
        </w:trPr>
        <w:tc>
          <w:tcPr>
            <w:tcW w:w="2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71"/>
              <w:rPr>
                <w:rFonts w:asciiTheme="minorHAnsi" w:hAnsiTheme="minorHAnsi" w:cstheme="minorHAnsi"/>
                <w:sz w:val="18"/>
              </w:rPr>
            </w:pPr>
            <w:r w:rsidRPr="00970A25">
              <w:rPr>
                <w:rFonts w:asciiTheme="minorHAnsi" w:hAnsiTheme="minorHAnsi" w:cstheme="minorHAnsi"/>
                <w:sz w:val="18"/>
              </w:rPr>
              <w:t>Danni a personale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726" w:right="705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970A25">
              <w:rPr>
                <w:rFonts w:asciiTheme="minorHAnsi" w:hAnsiTheme="minorHAnsi" w:cstheme="minorHAnsi"/>
                <w:i/>
                <w:sz w:val="18"/>
              </w:rPr>
              <w:t>n°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967" w:right="941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970A25">
              <w:rPr>
                <w:rFonts w:asciiTheme="minorHAnsi" w:hAnsiTheme="minorHAnsi" w:cstheme="minorHAnsi"/>
                <w:i/>
                <w:sz w:val="18"/>
              </w:rPr>
              <w:t>n°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708" w:right="679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970A25">
              <w:rPr>
                <w:rFonts w:asciiTheme="minorHAnsi" w:hAnsiTheme="minorHAnsi" w:cstheme="minorHAnsi"/>
                <w:i/>
                <w:sz w:val="18"/>
              </w:rPr>
              <w:t>n°</w:t>
            </w:r>
          </w:p>
        </w:tc>
      </w:tr>
      <w:tr w:rsidR="00970A25" w:rsidRPr="00970A25" w:rsidTr="00EB4084">
        <w:trPr>
          <w:trHeight w:val="225"/>
        </w:trPr>
        <w:tc>
          <w:tcPr>
            <w:tcW w:w="2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71"/>
              <w:rPr>
                <w:rFonts w:asciiTheme="minorHAnsi" w:hAnsiTheme="minorHAnsi" w:cstheme="minorHAnsi"/>
                <w:sz w:val="18"/>
              </w:rPr>
            </w:pPr>
            <w:r w:rsidRPr="00970A25">
              <w:rPr>
                <w:rFonts w:asciiTheme="minorHAnsi" w:hAnsiTheme="minorHAnsi" w:cstheme="minorHAnsi"/>
                <w:sz w:val="18"/>
              </w:rPr>
              <w:t xml:space="preserve">Danni a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altre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persone</w:t>
            </w:r>
            <w:proofErr w:type="spellEnd"/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726" w:right="705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970A25">
              <w:rPr>
                <w:rFonts w:asciiTheme="minorHAnsi" w:hAnsiTheme="minorHAnsi" w:cstheme="minorHAnsi"/>
                <w:i/>
                <w:sz w:val="18"/>
              </w:rPr>
              <w:t>n°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967" w:right="941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970A25">
              <w:rPr>
                <w:rFonts w:asciiTheme="minorHAnsi" w:hAnsiTheme="minorHAnsi" w:cstheme="minorHAnsi"/>
                <w:i/>
                <w:sz w:val="18"/>
              </w:rPr>
              <w:t>n°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line="202" w:lineRule="exact"/>
              <w:ind w:left="708" w:right="679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970A25">
              <w:rPr>
                <w:rFonts w:asciiTheme="minorHAnsi" w:hAnsiTheme="minorHAnsi" w:cstheme="minorHAnsi"/>
                <w:i/>
                <w:sz w:val="18"/>
              </w:rPr>
              <w:t>n°</w:t>
            </w:r>
          </w:p>
        </w:tc>
      </w:tr>
      <w:tr w:rsidR="00970A25" w:rsidRPr="00970A25" w:rsidTr="00EB4084">
        <w:trPr>
          <w:trHeight w:val="225"/>
        </w:trPr>
        <w:tc>
          <w:tcPr>
            <w:tcW w:w="832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970A25" w:rsidRPr="00970A25" w:rsidTr="00EB4084">
        <w:trPr>
          <w:trHeight w:val="225"/>
        </w:trPr>
        <w:tc>
          <w:tcPr>
            <w:tcW w:w="20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11" w:line="193" w:lineRule="exact"/>
              <w:ind w:left="74"/>
              <w:rPr>
                <w:rFonts w:asciiTheme="minorHAnsi" w:hAnsiTheme="minorHAnsi" w:cstheme="minorHAnsi"/>
                <w:sz w:val="18"/>
              </w:rPr>
            </w:pPr>
            <w:r w:rsidRPr="00970A25">
              <w:rPr>
                <w:rFonts w:asciiTheme="minorHAnsi" w:hAnsiTheme="minorHAnsi" w:cstheme="minorHAnsi"/>
                <w:sz w:val="18"/>
              </w:rPr>
              <w:t>&lt; € 150.000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11" w:line="193" w:lineRule="exact"/>
              <w:ind w:left="77"/>
              <w:rPr>
                <w:rFonts w:asciiTheme="minorHAnsi" w:hAnsiTheme="minorHAnsi" w:cstheme="minorHAnsi"/>
                <w:sz w:val="18"/>
              </w:rPr>
            </w:pPr>
            <w:r w:rsidRPr="00970A25">
              <w:rPr>
                <w:rFonts w:asciiTheme="minorHAnsi" w:hAnsiTheme="minorHAnsi" w:cstheme="minorHAnsi"/>
                <w:sz w:val="18"/>
              </w:rPr>
              <w:t>&gt; € 150.000 e &lt; € 2.000.000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11" w:line="193" w:lineRule="exact"/>
              <w:ind w:left="77"/>
              <w:rPr>
                <w:rFonts w:asciiTheme="minorHAnsi" w:hAnsiTheme="minorHAnsi" w:cstheme="minorHAnsi"/>
                <w:sz w:val="18"/>
              </w:rPr>
            </w:pPr>
            <w:r w:rsidRPr="00970A25">
              <w:rPr>
                <w:rFonts w:asciiTheme="minorHAnsi" w:hAnsiTheme="minorHAnsi" w:cstheme="minorHAnsi"/>
                <w:sz w:val="18"/>
              </w:rPr>
              <w:t>&gt; € 2.000.000</w:t>
            </w:r>
          </w:p>
        </w:tc>
      </w:tr>
      <w:tr w:rsidR="00970A25" w:rsidRPr="00970A25" w:rsidTr="00EB4084">
        <w:trPr>
          <w:trHeight w:val="239"/>
        </w:trPr>
        <w:tc>
          <w:tcPr>
            <w:tcW w:w="2086" w:type="dxa"/>
            <w:tcBorders>
              <w:top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26" w:line="193" w:lineRule="exact"/>
              <w:ind w:left="71"/>
              <w:rPr>
                <w:rFonts w:asciiTheme="minorHAnsi" w:hAnsiTheme="minorHAnsi" w:cstheme="minorHAnsi"/>
                <w:sz w:val="18"/>
              </w:rPr>
            </w:pPr>
            <w:r w:rsidRPr="00970A25">
              <w:rPr>
                <w:rFonts w:asciiTheme="minorHAnsi" w:hAnsiTheme="minorHAnsi" w:cstheme="minorHAnsi"/>
                <w:sz w:val="18"/>
              </w:rPr>
              <w:t xml:space="preserve">Danni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all'impianto</w:t>
            </w:r>
            <w:proofErr w:type="spellEnd"/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26" w:line="193" w:lineRule="exact"/>
              <w:ind w:left="726" w:right="707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970A25">
              <w:rPr>
                <w:rFonts w:asciiTheme="minorHAnsi" w:hAnsiTheme="minorHAnsi" w:cstheme="minorHAnsi"/>
                <w:i/>
                <w:sz w:val="18"/>
              </w:rPr>
              <w:t>SI/NO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26" w:line="193" w:lineRule="exact"/>
              <w:ind w:left="967" w:right="942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970A25">
              <w:rPr>
                <w:rFonts w:asciiTheme="minorHAnsi" w:hAnsiTheme="minorHAnsi" w:cstheme="minorHAnsi"/>
                <w:i/>
                <w:sz w:val="18"/>
              </w:rPr>
              <w:t>SI/NO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26" w:line="193" w:lineRule="exact"/>
              <w:ind w:left="708" w:right="680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970A25">
              <w:rPr>
                <w:rFonts w:asciiTheme="minorHAnsi" w:hAnsiTheme="minorHAnsi" w:cstheme="minorHAnsi"/>
                <w:i/>
                <w:sz w:val="18"/>
              </w:rPr>
              <w:t>SI/NO</w:t>
            </w:r>
          </w:p>
        </w:tc>
      </w:tr>
      <w:tr w:rsidR="00970A25" w:rsidRPr="00970A25" w:rsidTr="00EB4084">
        <w:trPr>
          <w:trHeight w:val="239"/>
        </w:trPr>
        <w:tc>
          <w:tcPr>
            <w:tcW w:w="8324" w:type="dxa"/>
            <w:gridSpan w:val="4"/>
            <w:shd w:val="clear" w:color="auto" w:fill="76923B"/>
          </w:tcPr>
          <w:p w:rsidR="00970A25" w:rsidRPr="00970A25" w:rsidRDefault="00970A25" w:rsidP="00EB4084">
            <w:pPr>
              <w:pStyle w:val="TableParagraph"/>
              <w:spacing w:before="33" w:line="186" w:lineRule="exact"/>
              <w:ind w:left="1016" w:right="999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b/>
                <w:sz w:val="18"/>
              </w:rPr>
              <w:t>Primi</w:t>
            </w:r>
            <w:proofErr w:type="spellEnd"/>
            <w:r w:rsidRPr="00970A25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b/>
                <w:sz w:val="18"/>
              </w:rPr>
              <w:t>interventi</w:t>
            </w:r>
            <w:proofErr w:type="spellEnd"/>
          </w:p>
        </w:tc>
      </w:tr>
      <w:tr w:rsidR="00970A25" w:rsidRPr="00970A25" w:rsidTr="00EB4084">
        <w:trPr>
          <w:trHeight w:val="224"/>
        </w:trPr>
        <w:tc>
          <w:tcPr>
            <w:tcW w:w="8324" w:type="dxa"/>
            <w:gridSpan w:val="4"/>
            <w:tcBorders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14" w:line="191" w:lineRule="exact"/>
              <w:ind w:left="1016" w:right="996"/>
              <w:jc w:val="center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Provvedimenti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di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Circolazione</w:t>
            </w:r>
            <w:proofErr w:type="spellEnd"/>
          </w:p>
        </w:tc>
      </w:tr>
      <w:tr w:rsidR="00970A25" w:rsidRPr="00970A25" w:rsidTr="00EB4084">
        <w:trPr>
          <w:trHeight w:val="765"/>
        </w:trPr>
        <w:tc>
          <w:tcPr>
            <w:tcW w:w="832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970A25" w:rsidRPr="00970A25" w:rsidTr="00EB4084">
        <w:trPr>
          <w:trHeight w:val="225"/>
        </w:trPr>
        <w:tc>
          <w:tcPr>
            <w:tcW w:w="832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spacing w:before="14" w:line="191" w:lineRule="exact"/>
              <w:ind w:left="1016" w:right="997"/>
              <w:jc w:val="center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Eventuali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interventi</w:t>
            </w:r>
            <w:proofErr w:type="spellEnd"/>
            <w:r w:rsidRPr="00970A25">
              <w:rPr>
                <w:rFonts w:asciiTheme="minorHAnsi" w:hAnsiTheme="minorHAnsi" w:cstheme="minorHAnsi"/>
                <w:sz w:val="18"/>
              </w:rPr>
              <w:t xml:space="preserve"> di </w:t>
            </w:r>
            <w:proofErr w:type="spellStart"/>
            <w:r w:rsidRPr="00970A25">
              <w:rPr>
                <w:rFonts w:asciiTheme="minorHAnsi" w:hAnsiTheme="minorHAnsi" w:cstheme="minorHAnsi"/>
                <w:sz w:val="18"/>
              </w:rPr>
              <w:t>soccorso</w:t>
            </w:r>
            <w:proofErr w:type="spellEnd"/>
          </w:p>
        </w:tc>
      </w:tr>
      <w:tr w:rsidR="00970A25" w:rsidRPr="00970A25" w:rsidTr="00EB4084">
        <w:trPr>
          <w:trHeight w:val="856"/>
        </w:trPr>
        <w:tc>
          <w:tcPr>
            <w:tcW w:w="8324" w:type="dxa"/>
            <w:gridSpan w:val="4"/>
            <w:tcBorders>
              <w:top w:val="single" w:sz="4" w:space="0" w:color="000000"/>
            </w:tcBorders>
          </w:tcPr>
          <w:p w:rsidR="00970A25" w:rsidRPr="00970A25" w:rsidRDefault="00970A25" w:rsidP="00EB4084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</w:tbl>
    <w:p w:rsidR="00970A25" w:rsidRPr="00970A25" w:rsidRDefault="00970A25">
      <w:pPr>
        <w:rPr>
          <w:rFonts w:asciiTheme="minorHAnsi" w:hAnsiTheme="minorHAnsi" w:cstheme="minorHAnsi"/>
        </w:rPr>
      </w:pPr>
    </w:p>
    <w:sectPr w:rsidR="00970A25" w:rsidRPr="00970A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A25"/>
    <w:rsid w:val="00186FB1"/>
    <w:rsid w:val="003A41CE"/>
    <w:rsid w:val="007E4981"/>
    <w:rsid w:val="00820C3D"/>
    <w:rsid w:val="00825F38"/>
    <w:rsid w:val="00970A25"/>
    <w:rsid w:val="009D2CD4"/>
    <w:rsid w:val="00FE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E90A2-E02E-415C-AE1A-56CC908A8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970A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it-IT" w:bidi="it-IT"/>
    </w:rPr>
  </w:style>
  <w:style w:type="paragraph" w:styleId="Titolo1">
    <w:name w:val="heading 1"/>
    <w:basedOn w:val="Normale"/>
    <w:link w:val="Titolo1Carattere"/>
    <w:uiPriority w:val="1"/>
    <w:qFormat/>
    <w:rsid w:val="00970A25"/>
    <w:pPr>
      <w:spacing w:line="274" w:lineRule="exact"/>
      <w:ind w:left="252"/>
      <w:jc w:val="both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970A25"/>
    <w:rPr>
      <w:rFonts w:ascii="Times New Roman" w:eastAsia="Times New Roman" w:hAnsi="Times New Roman" w:cs="Times New Roman"/>
      <w:b/>
      <w:bCs/>
      <w:sz w:val="24"/>
      <w:szCs w:val="24"/>
      <w:lang w:eastAsia="it-IT" w:bidi="it-IT"/>
    </w:rPr>
  </w:style>
  <w:style w:type="table" w:customStyle="1" w:styleId="TableNormal">
    <w:name w:val="Table Normal"/>
    <w:uiPriority w:val="2"/>
    <w:semiHidden/>
    <w:unhideWhenUsed/>
    <w:qFormat/>
    <w:rsid w:val="00970A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970A25"/>
    <w:pPr>
      <w:ind w:left="252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70A25"/>
    <w:rPr>
      <w:rFonts w:ascii="Times New Roman" w:eastAsia="Times New Roman" w:hAnsi="Times New Roman" w:cs="Times New Roman"/>
      <w:sz w:val="24"/>
      <w:szCs w:val="24"/>
      <w:lang w:eastAsia="it-IT" w:bidi="it-IT"/>
    </w:rPr>
  </w:style>
  <w:style w:type="paragraph" w:customStyle="1" w:styleId="TableParagraph">
    <w:name w:val="Table Paragraph"/>
    <w:basedOn w:val="Normale"/>
    <w:uiPriority w:val="1"/>
    <w:qFormat/>
    <w:rsid w:val="00970A25"/>
  </w:style>
  <w:style w:type="character" w:styleId="Collegamentoipertestuale">
    <w:name w:val="Hyperlink"/>
    <w:basedOn w:val="Carpredefinitoparagrafo"/>
    <w:uiPriority w:val="99"/>
    <w:unhideWhenUsed/>
    <w:rsid w:val="003A41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dustria_artigianato_energia@pec.regione.vda.it" TargetMode="External"/><Relationship Id="rId4" Type="http://schemas.openxmlformats.org/officeDocument/2006/relationships/hyperlink" Target="mailto:digifema@pec.mit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Alati Giuseppe</dc:creator>
  <cp:keywords/>
  <dc:description/>
  <cp:lastModifiedBy>Giuliano Zoppo</cp:lastModifiedBy>
  <cp:revision>5</cp:revision>
  <dcterms:created xsi:type="dcterms:W3CDTF">2020-12-13T16:06:00Z</dcterms:created>
  <dcterms:modified xsi:type="dcterms:W3CDTF">2021-01-15T11:20:00Z</dcterms:modified>
</cp:coreProperties>
</file>